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68" w:rsidRDefault="00057E68" w:rsidP="00057E68">
      <w:pPr>
        <w:ind w:right="-1"/>
        <w:rPr>
          <w:lang w:val="uk-UA"/>
        </w:rPr>
      </w:pPr>
    </w:p>
    <w:p w:rsidR="00057E68" w:rsidRPr="00C42579" w:rsidRDefault="00057E68" w:rsidP="00057E68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.6pt" o:ole="">
            <v:imagedata r:id="rId6" o:title=""/>
          </v:shape>
          <o:OLEObject Type="Embed" ProgID="Word.Picture.8" ShapeID="_x0000_i1025" DrawAspect="Content" ObjectID="_1737984967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61"/>
      </w:tblGrid>
      <w:tr w:rsidR="00057E68" w:rsidRPr="0056257D" w:rsidTr="00846583">
        <w:trPr>
          <w:trHeight w:val="1670"/>
        </w:trPr>
        <w:tc>
          <w:tcPr>
            <w:tcW w:w="8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57E68" w:rsidRPr="00C42579" w:rsidRDefault="00057E68" w:rsidP="005D3E0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057E68" w:rsidRPr="00C42579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057E68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  <w:r>
              <w:rPr>
                <w:b/>
                <w:szCs w:val="28"/>
                <w:lang w:val="uk-UA" w:eastAsia="en-US"/>
              </w:rPr>
              <w:t xml:space="preserve">  </w:t>
            </w:r>
          </w:p>
          <w:p w:rsidR="00057E68" w:rsidRPr="00C42579" w:rsidRDefault="00057E68" w:rsidP="005D3E0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:rsidR="00057E68" w:rsidRPr="00C42579" w:rsidRDefault="00057E68" w:rsidP="005D3E02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057E68" w:rsidRPr="00C42579" w:rsidRDefault="00057E68" w:rsidP="00057E68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від  «___</w:t>
      </w:r>
      <w:r w:rsidR="00B43029">
        <w:rPr>
          <w:lang w:val="uk-UA"/>
        </w:rPr>
        <w:t>08</w:t>
      </w:r>
      <w:r w:rsidRPr="00C42579">
        <w:rPr>
          <w:lang w:val="uk-UA"/>
        </w:rPr>
        <w:t>__</w:t>
      </w:r>
      <w:r w:rsidR="00B43029">
        <w:rPr>
          <w:lang w:val="uk-UA"/>
        </w:rPr>
        <w:t>_» __02__</w:t>
      </w:r>
      <w:r>
        <w:rPr>
          <w:lang w:val="uk-UA"/>
        </w:rPr>
        <w:t>2023</w:t>
      </w:r>
      <w:r w:rsidRPr="00C42579">
        <w:rPr>
          <w:lang w:val="uk-UA"/>
        </w:rPr>
        <w:t xml:space="preserve">   №  ___</w:t>
      </w:r>
      <w:r w:rsidR="00B43029">
        <w:rPr>
          <w:lang w:val="uk-UA"/>
        </w:rPr>
        <w:t>36___</w:t>
      </w:r>
    </w:p>
    <w:p w:rsidR="00057E68" w:rsidRDefault="00057E68" w:rsidP="00057E68">
      <w:pPr>
        <w:spacing w:before="120"/>
        <w:ind w:right="-1"/>
        <w:rPr>
          <w:lang w:val="uk-UA"/>
        </w:rPr>
      </w:pPr>
    </w:p>
    <w:p w:rsidR="00057E68" w:rsidRPr="00C42579" w:rsidRDefault="00057E68" w:rsidP="00057E68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4562"/>
      </w:tblGrid>
      <w:tr w:rsidR="00057E68" w:rsidRPr="0026234A" w:rsidTr="00DE5D11">
        <w:trPr>
          <w:trHeight w:val="211"/>
        </w:trPr>
        <w:tc>
          <w:tcPr>
            <w:tcW w:w="4562" w:type="dxa"/>
          </w:tcPr>
          <w:p w:rsidR="00057E68" w:rsidRDefault="00057E68" w:rsidP="005D3E02">
            <w:pPr>
              <w:tabs>
                <w:tab w:val="left" w:pos="0"/>
              </w:tabs>
              <w:ind w:right="915"/>
              <w:jc w:val="both"/>
              <w:rPr>
                <w:lang w:val="uk-UA"/>
              </w:rPr>
            </w:pPr>
            <w:bookmarkStart w:id="0" w:name="_Hlk125974391"/>
            <w:r w:rsidRPr="00EB4A91">
              <w:rPr>
                <w:lang w:val="uk-UA"/>
              </w:rPr>
              <w:t xml:space="preserve">Про </w:t>
            </w:r>
            <w:bookmarkStart w:id="1" w:name="_Hlk125976277"/>
            <w:r>
              <w:rPr>
                <w:lang w:val="uk-UA"/>
              </w:rPr>
              <w:t>створення Але</w:t>
            </w:r>
            <w:r w:rsidR="00DE5D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Слави </w:t>
            </w:r>
            <w:bookmarkStart w:id="2" w:name="_Hlk126054101"/>
            <w:bookmarkEnd w:id="0"/>
            <w:bookmarkEnd w:id="1"/>
            <w:r>
              <w:rPr>
                <w:lang w:val="uk-UA"/>
              </w:rPr>
              <w:t>на кладовищах Южноукраїнської міської територіальної громади</w:t>
            </w:r>
            <w:bookmarkEnd w:id="2"/>
          </w:p>
          <w:p w:rsidR="00057E68" w:rsidRPr="00C42579" w:rsidRDefault="00057E68" w:rsidP="005D3E02">
            <w:pPr>
              <w:ind w:left="33" w:right="915"/>
              <w:jc w:val="both"/>
              <w:rPr>
                <w:lang w:val="uk-UA"/>
              </w:rPr>
            </w:pPr>
          </w:p>
        </w:tc>
      </w:tr>
    </w:tbl>
    <w:p w:rsidR="00057E68" w:rsidRPr="0010611D" w:rsidRDefault="00057E68" w:rsidP="00057E68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057E68" w:rsidRDefault="00057E68" w:rsidP="00057E68">
      <w:pPr>
        <w:pStyle w:val="a6"/>
        <w:tabs>
          <w:tab w:val="left" w:pos="9214"/>
        </w:tabs>
        <w:ind w:left="0" w:right="21"/>
        <w:jc w:val="both"/>
        <w:rPr>
          <w:sz w:val="24"/>
          <w:szCs w:val="24"/>
        </w:rPr>
      </w:pPr>
    </w:p>
    <w:p w:rsidR="00057E68" w:rsidRDefault="00057E68" w:rsidP="00057E68">
      <w:pPr>
        <w:pStyle w:val="a6"/>
        <w:tabs>
          <w:tab w:val="left" w:pos="9214"/>
        </w:tabs>
        <w:ind w:left="0" w:right="21" w:firstLine="709"/>
        <w:jc w:val="both"/>
        <w:rPr>
          <w:sz w:val="24"/>
          <w:szCs w:val="24"/>
        </w:rPr>
      </w:pPr>
      <w:r w:rsidRPr="00D01668">
        <w:rPr>
          <w:sz w:val="24"/>
          <w:szCs w:val="24"/>
        </w:rPr>
        <w:t>Керуючись пп.1</w:t>
      </w:r>
      <w:r>
        <w:rPr>
          <w:sz w:val="24"/>
          <w:szCs w:val="24"/>
        </w:rPr>
        <w:t>1</w:t>
      </w:r>
      <w:r w:rsidRPr="00D01668">
        <w:rPr>
          <w:sz w:val="24"/>
          <w:szCs w:val="24"/>
        </w:rPr>
        <w:t xml:space="preserve"> п. «а» ст.30 Закону України «Про місцеве самоврядування в Україні», </w:t>
      </w:r>
      <w:r>
        <w:rPr>
          <w:sz w:val="24"/>
          <w:szCs w:val="24"/>
        </w:rPr>
        <w:t>в</w:t>
      </w:r>
      <w:r w:rsidRPr="00D01668">
        <w:rPr>
          <w:sz w:val="24"/>
          <w:szCs w:val="24"/>
        </w:rPr>
        <w:t>ідповідно</w:t>
      </w:r>
      <w:r w:rsidRPr="006D5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ст.8 </w:t>
      </w:r>
      <w:r w:rsidRPr="006D5F15">
        <w:rPr>
          <w:sz w:val="24"/>
          <w:szCs w:val="24"/>
        </w:rPr>
        <w:t xml:space="preserve">Закону України «Про </w:t>
      </w:r>
      <w:r>
        <w:rPr>
          <w:sz w:val="24"/>
          <w:szCs w:val="24"/>
        </w:rPr>
        <w:t>поховання та похоронну справу»</w:t>
      </w:r>
      <w:r w:rsidRPr="00C64D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враховуючи рішення виконавчого комітету від 07.04.2006 №200 «Про відведення сектору для місць почесних поховань на міському кладовищі», </w:t>
      </w:r>
      <w:r w:rsidRPr="00C64D83">
        <w:rPr>
          <w:sz w:val="24"/>
          <w:szCs w:val="24"/>
        </w:rPr>
        <w:t>виконавчий  комітет Южноукраїнської  міської  ради</w:t>
      </w:r>
    </w:p>
    <w:p w:rsidR="00F57F72" w:rsidRPr="00D01668" w:rsidRDefault="00F57F72" w:rsidP="00057E68">
      <w:pPr>
        <w:pStyle w:val="a6"/>
        <w:tabs>
          <w:tab w:val="left" w:pos="9214"/>
        </w:tabs>
        <w:ind w:left="0" w:right="21" w:firstLine="709"/>
        <w:jc w:val="both"/>
        <w:rPr>
          <w:sz w:val="24"/>
          <w:szCs w:val="24"/>
        </w:rPr>
      </w:pPr>
    </w:p>
    <w:p w:rsidR="00057E68" w:rsidRPr="00C42579" w:rsidRDefault="00057E68" w:rsidP="00057E68">
      <w:pPr>
        <w:tabs>
          <w:tab w:val="left" w:pos="2410"/>
          <w:tab w:val="left" w:pos="6663"/>
        </w:tabs>
        <w:ind w:left="709" w:hanging="709"/>
        <w:rPr>
          <w:lang w:val="uk-UA"/>
        </w:rPr>
      </w:pPr>
      <w:r>
        <w:rPr>
          <w:lang w:val="uk-UA"/>
        </w:rPr>
        <w:tab/>
      </w:r>
      <w:r w:rsidRPr="00C42579">
        <w:rPr>
          <w:lang w:val="uk-UA"/>
        </w:rPr>
        <w:t xml:space="preserve">ВИРІШИВ:   </w:t>
      </w:r>
    </w:p>
    <w:p w:rsidR="00057E68" w:rsidRPr="00C42579" w:rsidRDefault="00057E68" w:rsidP="00057E68">
      <w:pPr>
        <w:ind w:right="-1"/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ab/>
        <w:t xml:space="preserve">1.  </w:t>
      </w:r>
      <w:r w:rsidR="00057E68" w:rsidRPr="001C3E40">
        <w:rPr>
          <w:lang w:val="uk-UA"/>
        </w:rPr>
        <w:t>Створити Але</w:t>
      </w:r>
      <w:r w:rsidR="00DE5D11" w:rsidRPr="001C3E40">
        <w:rPr>
          <w:lang w:val="uk-UA"/>
        </w:rPr>
        <w:t>ю</w:t>
      </w:r>
      <w:r w:rsidR="00057E68" w:rsidRPr="001C3E40">
        <w:rPr>
          <w:lang w:val="uk-UA"/>
        </w:rPr>
        <w:t xml:space="preserve"> Слави в секторі для місць почесних поховань на території кладовища міста Южноукраїнська</w:t>
      </w:r>
      <w:r w:rsidR="00DE5D11" w:rsidRPr="001C3E40">
        <w:rPr>
          <w:lang w:val="uk-UA"/>
        </w:rPr>
        <w:t>.</w:t>
      </w:r>
    </w:p>
    <w:p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</w:p>
    <w:p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ab/>
        <w:t>2.</w:t>
      </w:r>
      <w:r w:rsidR="00F57F72">
        <w:rPr>
          <w:lang w:val="uk-UA"/>
        </w:rPr>
        <w:t xml:space="preserve"> </w:t>
      </w:r>
      <w:r w:rsidR="00DE5D11" w:rsidRPr="001C3E40">
        <w:rPr>
          <w:lang w:val="uk-UA"/>
        </w:rPr>
        <w:t>С</w:t>
      </w:r>
      <w:r w:rsidR="00E617A9" w:rsidRPr="001C3E40">
        <w:rPr>
          <w:lang w:val="uk-UA"/>
        </w:rPr>
        <w:t>твор</w:t>
      </w:r>
      <w:r w:rsidR="00DE5D11" w:rsidRPr="001C3E40">
        <w:rPr>
          <w:lang w:val="uk-UA"/>
        </w:rPr>
        <w:t>ити</w:t>
      </w:r>
      <w:r w:rsidR="00E617A9" w:rsidRPr="001C3E40">
        <w:rPr>
          <w:lang w:val="uk-UA"/>
        </w:rPr>
        <w:t xml:space="preserve"> Але</w:t>
      </w:r>
      <w:r w:rsidR="00DE5D11" w:rsidRPr="001C3E40">
        <w:rPr>
          <w:lang w:val="uk-UA"/>
        </w:rPr>
        <w:t>ї</w:t>
      </w:r>
      <w:r w:rsidR="00E617A9" w:rsidRPr="001C3E40">
        <w:rPr>
          <w:lang w:val="uk-UA"/>
        </w:rPr>
        <w:t xml:space="preserve"> Слави </w:t>
      </w:r>
      <w:r w:rsidR="00057E68" w:rsidRPr="001C3E40">
        <w:rPr>
          <w:lang w:val="uk-UA"/>
        </w:rPr>
        <w:t xml:space="preserve">на </w:t>
      </w:r>
      <w:r w:rsidR="00B65D0F" w:rsidRPr="00B65D0F">
        <w:rPr>
          <w:lang w:val="uk-UA"/>
        </w:rPr>
        <w:t xml:space="preserve">територіях кладовищ старостинських округів </w:t>
      </w:r>
      <w:r w:rsidR="00057E68" w:rsidRPr="001C3E40">
        <w:rPr>
          <w:lang w:val="uk-UA"/>
        </w:rPr>
        <w:t>Южноукраїнської міської територіальної громади.</w:t>
      </w:r>
    </w:p>
    <w:p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</w:p>
    <w:p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="00D5488E" w:rsidRPr="00D5488E">
        <w:rPr>
          <w:lang w:val="uk-UA"/>
        </w:rPr>
        <w:t xml:space="preserve">Відділу містобудування та архітектури </w:t>
      </w:r>
      <w:r w:rsidR="00057E68" w:rsidRPr="00D5488E">
        <w:rPr>
          <w:lang w:val="uk-UA"/>
        </w:rPr>
        <w:t xml:space="preserve">Южноукраїнської </w:t>
      </w:r>
      <w:r w:rsidR="00057E68" w:rsidRPr="001C3E40">
        <w:rPr>
          <w:lang w:val="uk-UA"/>
        </w:rPr>
        <w:t>міської ради (</w:t>
      </w:r>
      <w:r w:rsidR="00D5488E" w:rsidRPr="00D5488E">
        <w:rPr>
          <w:rStyle w:val="a8"/>
          <w:b w:val="0"/>
          <w:bCs w:val="0"/>
          <w:color w:val="333333"/>
          <w:sz w:val="21"/>
          <w:szCs w:val="21"/>
          <w:shd w:val="clear" w:color="auto" w:fill="FFFFFF"/>
          <w:lang w:val="uk-UA"/>
        </w:rPr>
        <w:t>ІЧАНСЬКА Христина</w:t>
      </w:r>
      <w:r w:rsidR="00057E68" w:rsidRPr="001C3E40">
        <w:rPr>
          <w:lang w:val="uk-UA"/>
        </w:rPr>
        <w:t>)</w:t>
      </w:r>
      <w:r w:rsidR="00DE5D11" w:rsidRPr="001C3E40">
        <w:rPr>
          <w:lang w:val="uk-UA"/>
        </w:rPr>
        <w:t xml:space="preserve">, </w:t>
      </w:r>
      <w:r w:rsidR="00D5488E">
        <w:rPr>
          <w:lang w:val="uk-UA"/>
        </w:rPr>
        <w:t xml:space="preserve">за участю </w:t>
      </w:r>
      <w:r w:rsidR="00DE5D11" w:rsidRPr="001C3E40">
        <w:rPr>
          <w:lang w:val="uk-UA"/>
        </w:rPr>
        <w:t>комунально</w:t>
      </w:r>
      <w:r w:rsidR="00D5488E">
        <w:rPr>
          <w:lang w:val="uk-UA"/>
        </w:rPr>
        <w:t>го</w:t>
      </w:r>
      <w:r w:rsidR="00DE5D11" w:rsidRPr="001C3E40">
        <w:rPr>
          <w:lang w:val="uk-UA"/>
        </w:rPr>
        <w:t xml:space="preserve"> підприємств</w:t>
      </w:r>
      <w:r w:rsidR="00D5488E">
        <w:rPr>
          <w:lang w:val="uk-UA"/>
        </w:rPr>
        <w:t>а</w:t>
      </w:r>
      <w:r w:rsidR="00DE5D11" w:rsidRPr="001C3E40">
        <w:rPr>
          <w:lang w:val="uk-UA"/>
        </w:rPr>
        <w:t xml:space="preserve"> «Служба комунального господарства» (ПАЛАМАРЧУК Лідія)</w:t>
      </w:r>
      <w:r w:rsidR="00F57F72">
        <w:rPr>
          <w:lang w:val="uk-UA"/>
        </w:rPr>
        <w:t xml:space="preserve">, </w:t>
      </w:r>
      <w:r w:rsidR="00DE5D11" w:rsidRPr="001C3E40">
        <w:rPr>
          <w:lang w:val="uk-UA"/>
        </w:rPr>
        <w:t xml:space="preserve"> </w:t>
      </w:r>
      <w:r w:rsidR="00057E68" w:rsidRPr="001C3E40">
        <w:rPr>
          <w:lang w:val="uk-UA"/>
        </w:rPr>
        <w:t xml:space="preserve">розробити схеми для місць поховань на Алеях Слави на територіях кладовищ </w:t>
      </w:r>
      <w:r w:rsidR="00B65D0F">
        <w:rPr>
          <w:lang w:val="uk-UA"/>
        </w:rPr>
        <w:t xml:space="preserve">старостинських округів </w:t>
      </w:r>
      <w:r w:rsidR="00057E68" w:rsidRPr="001C3E40">
        <w:rPr>
          <w:lang w:val="uk-UA"/>
        </w:rPr>
        <w:t>Южноукраїнської міської територіальної громади.</w:t>
      </w:r>
    </w:p>
    <w:p w:rsidR="00B65D0F" w:rsidRDefault="00B65D0F" w:rsidP="001C3E40">
      <w:pPr>
        <w:tabs>
          <w:tab w:val="left" w:pos="709"/>
        </w:tabs>
        <w:ind w:right="57"/>
        <w:jc w:val="both"/>
        <w:rPr>
          <w:lang w:val="uk-UA"/>
        </w:rPr>
      </w:pPr>
    </w:p>
    <w:p w:rsidR="00B65D0F" w:rsidRDefault="00B65D0F" w:rsidP="001C3E4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B54C7C">
        <w:rPr>
          <w:lang w:val="uk-UA"/>
        </w:rPr>
        <w:t>4</w:t>
      </w:r>
      <w:r>
        <w:rPr>
          <w:lang w:val="uk-UA"/>
        </w:rPr>
        <w:t xml:space="preserve">. Затвердити схему для місць поховань на Алеї Слави на </w:t>
      </w:r>
      <w:r w:rsidRPr="001C3E40">
        <w:rPr>
          <w:lang w:val="uk-UA"/>
        </w:rPr>
        <w:t xml:space="preserve">території </w:t>
      </w:r>
      <w:bookmarkStart w:id="3" w:name="_Hlk126763184"/>
      <w:r w:rsidRPr="001C3E40">
        <w:rPr>
          <w:lang w:val="uk-UA"/>
        </w:rPr>
        <w:t>кладовища міста Южноукраїнська</w:t>
      </w:r>
      <w:r>
        <w:rPr>
          <w:lang w:val="uk-UA"/>
        </w:rPr>
        <w:t>.</w:t>
      </w:r>
      <w:bookmarkEnd w:id="3"/>
    </w:p>
    <w:p w:rsid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</w:p>
    <w:p w:rsidR="00057E68" w:rsidRPr="001C3E40" w:rsidRDefault="001C3E40" w:rsidP="001C3E40">
      <w:pPr>
        <w:tabs>
          <w:tab w:val="left" w:pos="709"/>
        </w:tabs>
        <w:ind w:right="57"/>
        <w:jc w:val="both"/>
        <w:rPr>
          <w:lang w:val="uk-UA"/>
        </w:rPr>
      </w:pPr>
      <w:r>
        <w:rPr>
          <w:lang w:val="uk-UA"/>
        </w:rPr>
        <w:tab/>
      </w:r>
      <w:r w:rsidR="00B54C7C">
        <w:rPr>
          <w:lang w:val="uk-UA"/>
        </w:rPr>
        <w:t>5</w:t>
      </w:r>
      <w:bookmarkStart w:id="4" w:name="_GoBack"/>
      <w:bookmarkEnd w:id="4"/>
      <w:r>
        <w:rPr>
          <w:lang w:val="uk-UA"/>
        </w:rPr>
        <w:t xml:space="preserve">. </w:t>
      </w:r>
      <w:r w:rsidR="00057E68" w:rsidRPr="001C3E40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:rsidR="00057E68" w:rsidRPr="00C42579" w:rsidRDefault="00057E6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:rsidR="00057E68" w:rsidRPr="00C42579" w:rsidRDefault="00057E6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</w:p>
    <w:p w:rsidR="00057E68" w:rsidRPr="00C42579" w:rsidRDefault="00057E68" w:rsidP="00057E68">
      <w:pPr>
        <w:pStyle w:val="a3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>Секретар міської ради                                                        Олександр АКУЛЕНКО</w:t>
      </w:r>
    </w:p>
    <w:p w:rsidR="00B65D0F" w:rsidRDefault="00B65D0F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057E68" w:rsidRDefault="00057E6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БОЖКО Володимир </w:t>
      </w:r>
    </w:p>
    <w:p w:rsidR="00057E68" w:rsidRDefault="00057E68" w:rsidP="00057E68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5-56-37</w:t>
      </w:r>
    </w:p>
    <w:p w:rsidR="00E233F5" w:rsidRDefault="00E233F5" w:rsidP="00B43029">
      <w:pPr>
        <w:pStyle w:val="a4"/>
        <w:jc w:val="both"/>
      </w:pPr>
    </w:p>
    <w:sectPr w:rsidR="00E233F5" w:rsidSect="00C53A3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6541953"/>
    <w:multiLevelType w:val="hybridMultilevel"/>
    <w:tmpl w:val="323A4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52290"/>
    <w:multiLevelType w:val="hybridMultilevel"/>
    <w:tmpl w:val="4CD4E204"/>
    <w:lvl w:ilvl="0" w:tplc="F37EC5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7C"/>
    <w:rsid w:val="00033296"/>
    <w:rsid w:val="00051770"/>
    <w:rsid w:val="00057E68"/>
    <w:rsid w:val="001C3E40"/>
    <w:rsid w:val="002117F5"/>
    <w:rsid w:val="0026234A"/>
    <w:rsid w:val="00846583"/>
    <w:rsid w:val="009B6676"/>
    <w:rsid w:val="00B43029"/>
    <w:rsid w:val="00B54C7C"/>
    <w:rsid w:val="00B65D0F"/>
    <w:rsid w:val="00C53A38"/>
    <w:rsid w:val="00D5488E"/>
    <w:rsid w:val="00DE5D11"/>
    <w:rsid w:val="00E0367C"/>
    <w:rsid w:val="00E233F5"/>
    <w:rsid w:val="00E617A9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7C71"/>
  <w15:docId w15:val="{F7B89626-8621-41E0-B2AB-9D9A4E03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57E6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7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7E68"/>
    <w:pPr>
      <w:ind w:left="720"/>
      <w:contextualSpacing/>
    </w:pPr>
  </w:style>
  <w:style w:type="paragraph" w:styleId="a4">
    <w:name w:val="Plain Text"/>
    <w:basedOn w:val="a"/>
    <w:link w:val="a5"/>
    <w:semiHidden/>
    <w:rsid w:val="00057E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57E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57E68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057E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26234A"/>
    <w:rPr>
      <w:b/>
      <w:bCs/>
    </w:rPr>
  </w:style>
  <w:style w:type="character" w:styleId="a9">
    <w:name w:val="Hyperlink"/>
    <w:basedOn w:val="a0"/>
    <w:uiPriority w:val="99"/>
    <w:semiHidden/>
    <w:unhideWhenUsed/>
    <w:rsid w:val="00D5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0E84-38EB-4F3D-87C9-625FC41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3</cp:revision>
  <cp:lastPrinted>2023-02-08T13:50:00Z</cp:lastPrinted>
  <dcterms:created xsi:type="dcterms:W3CDTF">2023-02-13T15:13:00Z</dcterms:created>
  <dcterms:modified xsi:type="dcterms:W3CDTF">2023-02-15T14:50:00Z</dcterms:modified>
</cp:coreProperties>
</file>